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E8747" w14:textId="4291622E" w:rsidR="00077FE7" w:rsidRPr="00F449EB" w:rsidRDefault="00525DB1" w:rsidP="00F94FEF">
      <w:pPr>
        <w:spacing w:after="0" w:line="240" w:lineRule="auto"/>
        <w:outlineLvl w:val="0"/>
        <w:rPr>
          <w:rFonts w:ascii="Source Sans Pro" w:eastAsia="Times New Roman" w:hAnsi="Source Sans Pro" w:cs="Times New Roman"/>
          <w:b/>
          <w:bCs/>
          <w:kern w:val="36"/>
          <w:sz w:val="54"/>
          <w:szCs w:val="54"/>
        </w:rPr>
      </w:pPr>
      <w:r w:rsidRPr="00F449EB">
        <w:rPr>
          <w:rFonts w:ascii="Source Sans Pro" w:eastAsia="Times New Roman" w:hAnsi="Source Sans Pro" w:cs="Times New Roman"/>
          <w:b/>
          <w:bCs/>
          <w:kern w:val="36"/>
          <w:sz w:val="54"/>
          <w:szCs w:val="54"/>
        </w:rPr>
        <w:t>Automation</w:t>
      </w:r>
      <w:r w:rsidR="00077FE7" w:rsidRPr="00F449EB">
        <w:rPr>
          <w:rFonts w:ascii="Source Sans Pro" w:eastAsia="Times New Roman" w:hAnsi="Source Sans Pro" w:cs="Times New Roman"/>
          <w:b/>
          <w:bCs/>
          <w:kern w:val="36"/>
          <w:sz w:val="54"/>
          <w:szCs w:val="54"/>
        </w:rPr>
        <w:t xml:space="preserve"> Specialist</w:t>
      </w:r>
    </w:p>
    <w:p w14:paraId="0F055C26" w14:textId="77777777" w:rsidR="00077FE7" w:rsidRDefault="00077FE7" w:rsidP="00077FE7">
      <w:pPr>
        <w:spacing w:after="0" w:line="240" w:lineRule="auto"/>
        <w:outlineLvl w:val="2"/>
        <w:rPr>
          <w:rFonts w:ascii="Source Sans Pro" w:eastAsia="Times New Roman" w:hAnsi="Source Sans Pro" w:cs="Helvetica"/>
          <w:b/>
          <w:bCs/>
          <w:color w:val="646464"/>
          <w:sz w:val="36"/>
          <w:szCs w:val="36"/>
        </w:rPr>
      </w:pPr>
    </w:p>
    <w:p w14:paraId="58D335D6" w14:textId="39C54888" w:rsidR="00F94FEF" w:rsidRDefault="00077FE7" w:rsidP="00D93C70">
      <w:pPr>
        <w:spacing w:after="150" w:line="240" w:lineRule="auto"/>
        <w:jc w:val="center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077FE7">
        <w:rPr>
          <w:rFonts w:ascii="Helvetica" w:eastAsia="Times New Roman" w:hAnsi="Helvetica" w:cs="Helvetica"/>
          <w:b/>
          <w:bCs/>
          <w:sz w:val="21"/>
          <w:szCs w:val="21"/>
        </w:rPr>
        <w:t>Join an Industrial Automation Leader</w:t>
      </w:r>
      <w:r w:rsidR="00F94FEF">
        <w:rPr>
          <w:rFonts w:ascii="Helvetica" w:eastAsia="Times New Roman" w:hAnsi="Helvetica" w:cs="Helvetica"/>
          <w:b/>
          <w:bCs/>
          <w:sz w:val="21"/>
          <w:szCs w:val="21"/>
        </w:rPr>
        <w:t>!</w:t>
      </w:r>
    </w:p>
    <w:p w14:paraId="75E184B5" w14:textId="1957CFFF" w:rsidR="00D93C70" w:rsidRPr="00D93C70" w:rsidRDefault="00D93C70" w:rsidP="00D93C70">
      <w:pPr>
        <w:spacing w:after="150" w:line="240" w:lineRule="auto"/>
        <w:jc w:val="center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D93C70">
        <w:rPr>
          <w:rFonts w:ascii="Helvetica" w:eastAsia="Times New Roman" w:hAnsi="Helvetica" w:cs="Helvetica"/>
          <w:b/>
          <w:bCs/>
          <w:sz w:val="21"/>
          <w:szCs w:val="21"/>
        </w:rPr>
        <w:t>If you have a technical background and education, drive and enthusiasm along with a curious mind, Applied Controls wants to train and educate you on the Siemens product line.</w:t>
      </w:r>
    </w:p>
    <w:p w14:paraId="1C51D815" w14:textId="77777777" w:rsidR="00F94FEF" w:rsidRDefault="00F94FEF" w:rsidP="00F449EB">
      <w:pPr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</w:rPr>
      </w:pPr>
    </w:p>
    <w:p w14:paraId="0A6D8191" w14:textId="0ADB5E25" w:rsidR="00077FE7" w:rsidRDefault="00077FE7" w:rsidP="00F449EB">
      <w:pPr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</w:rPr>
      </w:pPr>
      <w:r w:rsidRPr="00077FE7">
        <w:rPr>
          <w:rFonts w:ascii="Helvetica" w:eastAsia="Times New Roman" w:hAnsi="Helvetica" w:cs="Helvetica"/>
          <w:sz w:val="21"/>
          <w:szCs w:val="21"/>
        </w:rPr>
        <w:t>Does automation fascinate you? </w:t>
      </w:r>
      <w:r w:rsidRPr="00077FE7">
        <w:rPr>
          <w:rFonts w:ascii="Helvetica" w:eastAsia="Times New Roman" w:hAnsi="Helvetica" w:cs="Helvetica"/>
          <w:b/>
          <w:bCs/>
          <w:sz w:val="21"/>
          <w:szCs w:val="21"/>
        </w:rPr>
        <w:t>Yes?</w:t>
      </w:r>
      <w:r w:rsidRPr="00077FE7">
        <w:rPr>
          <w:rFonts w:ascii="Helvetica" w:eastAsia="Times New Roman" w:hAnsi="Helvetica" w:cs="Helvetica"/>
          <w:sz w:val="21"/>
          <w:szCs w:val="21"/>
        </w:rPr>
        <w:t xml:space="preserve"> Then </w:t>
      </w:r>
      <w:r w:rsidR="006A2EB0" w:rsidRPr="00445B8E">
        <w:rPr>
          <w:rFonts w:ascii="Helvetica" w:eastAsia="Times New Roman" w:hAnsi="Helvetica" w:cs="Helvetica"/>
          <w:sz w:val="21"/>
          <w:szCs w:val="21"/>
        </w:rPr>
        <w:t>Applied Controls</w:t>
      </w:r>
      <w:r w:rsidRPr="00077FE7">
        <w:rPr>
          <w:rFonts w:ascii="Helvetica" w:eastAsia="Times New Roman" w:hAnsi="Helvetica" w:cs="Helvetica"/>
          <w:sz w:val="21"/>
          <w:szCs w:val="21"/>
        </w:rPr>
        <w:t xml:space="preserve"> is the place for you.</w:t>
      </w:r>
    </w:p>
    <w:p w14:paraId="26105A70" w14:textId="6C16C0BD" w:rsidR="00077FE7" w:rsidRPr="00077FE7" w:rsidRDefault="00077FE7" w:rsidP="00077FE7">
      <w:pPr>
        <w:spacing w:after="150" w:line="240" w:lineRule="auto"/>
        <w:rPr>
          <w:rFonts w:ascii="Helvetica" w:eastAsia="Times New Roman" w:hAnsi="Helvetica" w:cs="Helvetica"/>
          <w:sz w:val="21"/>
          <w:szCs w:val="21"/>
        </w:rPr>
      </w:pPr>
      <w:r w:rsidRPr="00077FE7">
        <w:rPr>
          <w:rFonts w:ascii="Helvetica" w:eastAsia="Times New Roman" w:hAnsi="Helvetica" w:cs="Helvetica"/>
          <w:sz w:val="21"/>
          <w:szCs w:val="21"/>
        </w:rPr>
        <w:t>A Day in the Life of a</w:t>
      </w:r>
      <w:r w:rsidR="00525DB1">
        <w:rPr>
          <w:rFonts w:ascii="Helvetica" w:eastAsia="Times New Roman" w:hAnsi="Helvetica" w:cs="Helvetica"/>
          <w:sz w:val="21"/>
          <w:szCs w:val="21"/>
        </w:rPr>
        <w:t>n</w:t>
      </w:r>
      <w:r w:rsidRPr="00077FE7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525DB1">
        <w:rPr>
          <w:rFonts w:ascii="Helvetica" w:eastAsia="Times New Roman" w:hAnsi="Helvetica" w:cs="Helvetica"/>
          <w:sz w:val="21"/>
          <w:szCs w:val="21"/>
        </w:rPr>
        <w:t>Automation</w:t>
      </w:r>
      <w:r w:rsidRPr="00077FE7">
        <w:rPr>
          <w:rFonts w:ascii="Helvetica" w:eastAsia="Times New Roman" w:hAnsi="Helvetica" w:cs="Helvetica"/>
          <w:sz w:val="21"/>
          <w:szCs w:val="21"/>
        </w:rPr>
        <w:t xml:space="preserve"> Specialist?</w:t>
      </w:r>
    </w:p>
    <w:p w14:paraId="5C6A4E75" w14:textId="192B1138" w:rsidR="00077FE7" w:rsidRPr="00077FE7" w:rsidRDefault="00525DB1" w:rsidP="00077FE7">
      <w:pPr>
        <w:spacing w:after="15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Automation</w:t>
      </w:r>
      <w:r w:rsidR="00077FE7" w:rsidRPr="00077FE7">
        <w:rPr>
          <w:rFonts w:ascii="Helvetica" w:eastAsia="Times New Roman" w:hAnsi="Helvetica" w:cs="Helvetica"/>
          <w:sz w:val="21"/>
          <w:szCs w:val="21"/>
        </w:rPr>
        <w:t xml:space="preserve"> Specialists at </w:t>
      </w:r>
      <w:r w:rsidR="006A2EB0" w:rsidRPr="00445B8E">
        <w:rPr>
          <w:rFonts w:ascii="Helvetica" w:eastAsia="Times New Roman" w:hAnsi="Helvetica" w:cs="Helvetica"/>
          <w:sz w:val="21"/>
          <w:szCs w:val="21"/>
        </w:rPr>
        <w:t>Applied Controls</w:t>
      </w:r>
      <w:r w:rsidR="00077FE7" w:rsidRPr="00077FE7">
        <w:rPr>
          <w:rFonts w:ascii="Helvetica" w:eastAsia="Times New Roman" w:hAnsi="Helvetica" w:cs="Helvetica"/>
          <w:sz w:val="21"/>
          <w:szCs w:val="21"/>
        </w:rPr>
        <w:t xml:space="preserve"> are</w:t>
      </w:r>
      <w:r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077FE7" w:rsidRPr="00077FE7">
        <w:rPr>
          <w:rFonts w:ascii="Helvetica" w:eastAsia="Times New Roman" w:hAnsi="Helvetica" w:cs="Helvetica"/>
          <w:sz w:val="21"/>
          <w:szCs w:val="21"/>
        </w:rPr>
        <w:t xml:space="preserve">Automation Solutions Experts!  They are the technical </w:t>
      </w:r>
      <w:r w:rsidR="00C05CD8">
        <w:rPr>
          <w:rFonts w:ascii="Helvetica" w:eastAsia="Times New Roman" w:hAnsi="Helvetica" w:cs="Helvetica"/>
          <w:sz w:val="21"/>
          <w:szCs w:val="21"/>
        </w:rPr>
        <w:t>resource</w:t>
      </w:r>
      <w:r w:rsidR="00077FE7" w:rsidRPr="00077FE7">
        <w:rPr>
          <w:rFonts w:ascii="Helvetica" w:eastAsia="Times New Roman" w:hAnsi="Helvetica" w:cs="Helvetica"/>
          <w:sz w:val="21"/>
          <w:szCs w:val="21"/>
        </w:rPr>
        <w:t xml:space="preserve"> for an energetic and aggressive team of technical sales people working with Siemen’s </w:t>
      </w:r>
      <w:r w:rsidR="00F94FEF">
        <w:rPr>
          <w:rFonts w:ascii="Helvetica" w:eastAsia="Times New Roman" w:hAnsi="Helvetica" w:cs="Helvetica"/>
          <w:sz w:val="21"/>
          <w:szCs w:val="21"/>
        </w:rPr>
        <w:t>products and services</w:t>
      </w:r>
      <w:r w:rsidR="00077FE7" w:rsidRPr="00077FE7">
        <w:rPr>
          <w:rFonts w:ascii="Helvetica" w:eastAsia="Times New Roman" w:hAnsi="Helvetica" w:cs="Helvetica"/>
          <w:sz w:val="21"/>
          <w:szCs w:val="21"/>
        </w:rPr>
        <w:t xml:space="preserve">. Not only will you help find solutions in the dynamic field of industrial automation, you will expand your knowledge and experience, including applications for industrial controls, </w:t>
      </w:r>
      <w:r w:rsidR="0025141D">
        <w:rPr>
          <w:rFonts w:ascii="Helvetica" w:eastAsia="Times New Roman" w:hAnsi="Helvetica" w:cs="Helvetica"/>
          <w:sz w:val="21"/>
          <w:szCs w:val="21"/>
        </w:rPr>
        <w:t xml:space="preserve">SCADA, </w:t>
      </w:r>
      <w:r w:rsidR="006A2EB0" w:rsidRPr="00445B8E">
        <w:rPr>
          <w:rFonts w:ascii="Helvetica" w:eastAsia="Times New Roman" w:hAnsi="Helvetica" w:cs="Helvetica"/>
          <w:sz w:val="21"/>
          <w:szCs w:val="21"/>
        </w:rPr>
        <w:t xml:space="preserve">robotics, </w:t>
      </w:r>
      <w:r w:rsidR="0025141D">
        <w:rPr>
          <w:rFonts w:ascii="Helvetica" w:eastAsia="Times New Roman" w:hAnsi="Helvetica" w:cs="Helvetica"/>
          <w:sz w:val="21"/>
          <w:szCs w:val="21"/>
        </w:rPr>
        <w:t xml:space="preserve">IIOT, cloud computing, </w:t>
      </w:r>
      <w:r w:rsidR="006A2EB0" w:rsidRPr="00445B8E">
        <w:rPr>
          <w:rFonts w:ascii="Helvetica" w:eastAsia="Times New Roman" w:hAnsi="Helvetica" w:cs="Helvetica"/>
          <w:sz w:val="21"/>
          <w:szCs w:val="21"/>
        </w:rPr>
        <w:t xml:space="preserve">machine vision, </w:t>
      </w:r>
      <w:r w:rsidR="00077FE7" w:rsidRPr="00077FE7">
        <w:rPr>
          <w:rFonts w:ascii="Helvetica" w:eastAsia="Times New Roman" w:hAnsi="Helvetica" w:cs="Helvetica"/>
          <w:sz w:val="21"/>
          <w:szCs w:val="21"/>
        </w:rPr>
        <w:t>motion controls, and programmable controllers.</w:t>
      </w:r>
    </w:p>
    <w:p w14:paraId="60A44581" w14:textId="77777777" w:rsidR="00F94FEF" w:rsidRDefault="00077FE7" w:rsidP="00077FE7">
      <w:pPr>
        <w:rPr>
          <w:rFonts w:ascii="Helvetica" w:hAnsi="Helvetica" w:cs="Helvetica"/>
          <w:sz w:val="21"/>
          <w:szCs w:val="21"/>
        </w:rPr>
      </w:pPr>
      <w:r w:rsidRPr="00077FE7">
        <w:rPr>
          <w:rFonts w:ascii="Helvetica" w:hAnsi="Helvetica" w:cs="Helvetica"/>
          <w:sz w:val="21"/>
          <w:szCs w:val="21"/>
        </w:rPr>
        <w:t>What will be expected of you?</w:t>
      </w:r>
    </w:p>
    <w:p w14:paraId="44C39E52" w14:textId="1428146D" w:rsidR="00077FE7" w:rsidRPr="00077FE7" w:rsidRDefault="00077FE7" w:rsidP="00077FE7">
      <w:pPr>
        <w:rPr>
          <w:rFonts w:ascii="Helvetica" w:hAnsi="Helvetica" w:cs="Helvetica"/>
          <w:sz w:val="21"/>
          <w:szCs w:val="21"/>
        </w:rPr>
      </w:pPr>
      <w:r w:rsidRPr="00077FE7">
        <w:rPr>
          <w:rFonts w:ascii="Helvetica" w:hAnsi="Helvetica" w:cs="Helvetica"/>
          <w:sz w:val="21"/>
          <w:szCs w:val="21"/>
        </w:rPr>
        <w:t>You will:</w:t>
      </w:r>
    </w:p>
    <w:p w14:paraId="22DA06C2" w14:textId="480FE8AB" w:rsidR="00445B8E" w:rsidRDefault="00445B8E" w:rsidP="00077FE7">
      <w:pPr>
        <w:numPr>
          <w:ilvl w:val="0"/>
          <w:numId w:val="3"/>
        </w:num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Become a subject matter expert in the field of Automation.</w:t>
      </w:r>
    </w:p>
    <w:p w14:paraId="1F9D77CC" w14:textId="5DADCB37" w:rsidR="00077FE7" w:rsidRPr="00077FE7" w:rsidRDefault="00077FE7" w:rsidP="00077FE7">
      <w:pPr>
        <w:numPr>
          <w:ilvl w:val="0"/>
          <w:numId w:val="3"/>
        </w:numPr>
        <w:rPr>
          <w:rFonts w:ascii="Helvetica" w:hAnsi="Helvetica" w:cs="Helvetica"/>
          <w:sz w:val="21"/>
          <w:szCs w:val="21"/>
        </w:rPr>
      </w:pPr>
      <w:r w:rsidRPr="00077FE7">
        <w:rPr>
          <w:rFonts w:ascii="Helvetica" w:hAnsi="Helvetica" w:cs="Helvetica"/>
          <w:sz w:val="21"/>
          <w:szCs w:val="21"/>
        </w:rPr>
        <w:t xml:space="preserve">Support sales by working jointly with our </w:t>
      </w:r>
      <w:r w:rsidR="00445B8E">
        <w:rPr>
          <w:rFonts w:ascii="Helvetica" w:hAnsi="Helvetica" w:cs="Helvetica"/>
          <w:sz w:val="21"/>
          <w:szCs w:val="21"/>
        </w:rPr>
        <w:t>territory and ac</w:t>
      </w:r>
      <w:r w:rsidRPr="00077FE7">
        <w:rPr>
          <w:rFonts w:ascii="Helvetica" w:hAnsi="Helvetica" w:cs="Helvetica"/>
          <w:sz w:val="21"/>
          <w:szCs w:val="21"/>
        </w:rPr>
        <w:t xml:space="preserve">count </w:t>
      </w:r>
      <w:r w:rsidR="00445B8E">
        <w:rPr>
          <w:rFonts w:ascii="Helvetica" w:hAnsi="Helvetica" w:cs="Helvetica"/>
          <w:sz w:val="21"/>
          <w:szCs w:val="21"/>
        </w:rPr>
        <w:t xml:space="preserve">managers and inside </w:t>
      </w:r>
      <w:r w:rsidRPr="00077FE7">
        <w:rPr>
          <w:rFonts w:ascii="Helvetica" w:hAnsi="Helvetica" w:cs="Helvetica"/>
          <w:sz w:val="21"/>
          <w:szCs w:val="21"/>
        </w:rPr>
        <w:t xml:space="preserve">sales teams.  This involves </w:t>
      </w:r>
      <w:r w:rsidR="00445B8E">
        <w:rPr>
          <w:rFonts w:ascii="Helvetica" w:hAnsi="Helvetica" w:cs="Helvetica"/>
          <w:sz w:val="21"/>
          <w:szCs w:val="21"/>
        </w:rPr>
        <w:t>frequent</w:t>
      </w:r>
      <w:r w:rsidRPr="00077FE7">
        <w:rPr>
          <w:rFonts w:ascii="Helvetica" w:hAnsi="Helvetica" w:cs="Helvetica"/>
          <w:sz w:val="21"/>
          <w:szCs w:val="21"/>
        </w:rPr>
        <w:t xml:space="preserve"> travel to meetings throughout the </w:t>
      </w:r>
      <w:r w:rsidR="006A2EB0" w:rsidRPr="00445B8E">
        <w:rPr>
          <w:rFonts w:ascii="Helvetica" w:hAnsi="Helvetica" w:cs="Helvetica"/>
          <w:sz w:val="21"/>
          <w:szCs w:val="21"/>
        </w:rPr>
        <w:t>mid-Atlantic area</w:t>
      </w:r>
      <w:r w:rsidRPr="00077FE7">
        <w:rPr>
          <w:rFonts w:ascii="Helvetica" w:hAnsi="Helvetica" w:cs="Helvetica"/>
          <w:sz w:val="21"/>
          <w:szCs w:val="21"/>
        </w:rPr>
        <w:t> </w:t>
      </w:r>
    </w:p>
    <w:p w14:paraId="770995F0" w14:textId="7119FF3B" w:rsidR="00077FE7" w:rsidRPr="00077FE7" w:rsidRDefault="00077FE7" w:rsidP="00077FE7">
      <w:pPr>
        <w:numPr>
          <w:ilvl w:val="0"/>
          <w:numId w:val="3"/>
        </w:numPr>
        <w:rPr>
          <w:rFonts w:ascii="Helvetica" w:hAnsi="Helvetica" w:cs="Helvetica"/>
          <w:sz w:val="21"/>
          <w:szCs w:val="21"/>
        </w:rPr>
      </w:pPr>
      <w:r w:rsidRPr="00077FE7">
        <w:rPr>
          <w:rFonts w:ascii="Helvetica" w:hAnsi="Helvetica" w:cs="Helvetica"/>
          <w:sz w:val="21"/>
          <w:szCs w:val="21"/>
        </w:rPr>
        <w:t xml:space="preserve">Work </w:t>
      </w:r>
      <w:r w:rsidR="006A2EB0" w:rsidRPr="00445B8E">
        <w:rPr>
          <w:rFonts w:ascii="Helvetica" w:hAnsi="Helvetica" w:cs="Helvetica"/>
          <w:sz w:val="21"/>
          <w:szCs w:val="21"/>
        </w:rPr>
        <w:t>together</w:t>
      </w:r>
      <w:r w:rsidR="00445B8E">
        <w:rPr>
          <w:rFonts w:ascii="Helvetica" w:hAnsi="Helvetica" w:cs="Helvetica"/>
          <w:sz w:val="21"/>
          <w:szCs w:val="21"/>
        </w:rPr>
        <w:t xml:space="preserve"> </w:t>
      </w:r>
      <w:r w:rsidRPr="00077FE7">
        <w:rPr>
          <w:rFonts w:ascii="Helvetica" w:hAnsi="Helvetica" w:cs="Helvetica"/>
          <w:sz w:val="21"/>
          <w:szCs w:val="21"/>
        </w:rPr>
        <w:t>with our customers to discern exactly what their needs are and how we can best equip them for success.</w:t>
      </w:r>
    </w:p>
    <w:p w14:paraId="45CA074E" w14:textId="77777777" w:rsidR="00077FE7" w:rsidRPr="00077FE7" w:rsidRDefault="00077FE7" w:rsidP="00077FE7">
      <w:pPr>
        <w:numPr>
          <w:ilvl w:val="0"/>
          <w:numId w:val="3"/>
        </w:numPr>
        <w:rPr>
          <w:rFonts w:ascii="Helvetica" w:hAnsi="Helvetica" w:cs="Helvetica"/>
          <w:sz w:val="21"/>
          <w:szCs w:val="21"/>
        </w:rPr>
      </w:pPr>
      <w:r w:rsidRPr="00077FE7">
        <w:rPr>
          <w:rFonts w:ascii="Helvetica" w:hAnsi="Helvetica" w:cs="Helvetica"/>
          <w:sz w:val="21"/>
          <w:szCs w:val="21"/>
        </w:rPr>
        <w:t>Develop direct customer relationships with our sales-team.</w:t>
      </w:r>
    </w:p>
    <w:p w14:paraId="456C1830" w14:textId="06922F87" w:rsidR="00077FE7" w:rsidRPr="00077FE7" w:rsidRDefault="00077FE7" w:rsidP="00077FE7">
      <w:pPr>
        <w:numPr>
          <w:ilvl w:val="0"/>
          <w:numId w:val="3"/>
        </w:numPr>
        <w:rPr>
          <w:rFonts w:ascii="Helvetica" w:hAnsi="Helvetica" w:cs="Helvetica"/>
          <w:sz w:val="21"/>
          <w:szCs w:val="21"/>
        </w:rPr>
      </w:pPr>
      <w:r w:rsidRPr="00077FE7">
        <w:rPr>
          <w:rFonts w:ascii="Helvetica" w:hAnsi="Helvetica" w:cs="Helvetica"/>
          <w:sz w:val="21"/>
          <w:szCs w:val="21"/>
        </w:rPr>
        <w:t>Secure machine design specifications as the preferred vendor for OEM's.</w:t>
      </w:r>
    </w:p>
    <w:p w14:paraId="5EE8D15D" w14:textId="1FAEB2FC" w:rsidR="00077FE7" w:rsidRPr="00077FE7" w:rsidRDefault="00077FE7" w:rsidP="00077FE7">
      <w:pPr>
        <w:numPr>
          <w:ilvl w:val="0"/>
          <w:numId w:val="4"/>
        </w:numPr>
        <w:rPr>
          <w:rFonts w:ascii="Helvetica" w:hAnsi="Helvetica" w:cs="Helvetica"/>
          <w:sz w:val="21"/>
          <w:szCs w:val="21"/>
        </w:rPr>
      </w:pPr>
      <w:r w:rsidRPr="00077FE7">
        <w:rPr>
          <w:rFonts w:ascii="Helvetica" w:hAnsi="Helvetica" w:cs="Helvetica"/>
          <w:sz w:val="21"/>
          <w:szCs w:val="21"/>
        </w:rPr>
        <w:t xml:space="preserve">Raise Siemens Awareness: Introducing Siemens technology to customers throughout the </w:t>
      </w:r>
      <w:r w:rsidR="00445B8E">
        <w:rPr>
          <w:rFonts w:ascii="Helvetica" w:hAnsi="Helvetica" w:cs="Helvetica"/>
          <w:sz w:val="21"/>
          <w:szCs w:val="21"/>
        </w:rPr>
        <w:t>territory</w:t>
      </w:r>
      <w:r w:rsidRPr="00077FE7">
        <w:rPr>
          <w:rFonts w:ascii="Helvetica" w:hAnsi="Helvetica" w:cs="Helvetica"/>
          <w:sz w:val="21"/>
          <w:szCs w:val="21"/>
        </w:rPr>
        <w:t>.</w:t>
      </w:r>
    </w:p>
    <w:p w14:paraId="24B4B427" w14:textId="77777777" w:rsidR="00077FE7" w:rsidRPr="00077FE7" w:rsidRDefault="00077FE7" w:rsidP="00077FE7">
      <w:pPr>
        <w:numPr>
          <w:ilvl w:val="0"/>
          <w:numId w:val="4"/>
        </w:numPr>
        <w:rPr>
          <w:rFonts w:ascii="Helvetica" w:hAnsi="Helvetica" w:cs="Helvetica"/>
          <w:sz w:val="21"/>
          <w:szCs w:val="21"/>
        </w:rPr>
      </w:pPr>
      <w:r w:rsidRPr="00077FE7">
        <w:rPr>
          <w:rFonts w:ascii="Helvetica" w:hAnsi="Helvetica" w:cs="Helvetica"/>
          <w:sz w:val="21"/>
          <w:szCs w:val="21"/>
        </w:rPr>
        <w:t>Account Evaluation: Understand account potential, competition, and business issues.</w:t>
      </w:r>
    </w:p>
    <w:p w14:paraId="43700E11" w14:textId="77777777" w:rsidR="00077FE7" w:rsidRPr="00077FE7" w:rsidRDefault="00077FE7" w:rsidP="00077FE7">
      <w:pPr>
        <w:numPr>
          <w:ilvl w:val="0"/>
          <w:numId w:val="4"/>
        </w:numPr>
        <w:rPr>
          <w:rFonts w:ascii="Helvetica" w:hAnsi="Helvetica" w:cs="Helvetica"/>
          <w:sz w:val="21"/>
          <w:szCs w:val="21"/>
        </w:rPr>
      </w:pPr>
      <w:r w:rsidRPr="00077FE7">
        <w:rPr>
          <w:rFonts w:ascii="Helvetica" w:hAnsi="Helvetica" w:cs="Helvetica"/>
          <w:sz w:val="21"/>
          <w:szCs w:val="21"/>
        </w:rPr>
        <w:t>Application Discovery: Identifying the key application that allows for the development of customer trust and differentiation for Siemens solutions.</w:t>
      </w:r>
    </w:p>
    <w:p w14:paraId="3CD86A1C" w14:textId="77777777" w:rsidR="00077FE7" w:rsidRPr="00077FE7" w:rsidRDefault="00077FE7" w:rsidP="00077FE7">
      <w:pPr>
        <w:numPr>
          <w:ilvl w:val="0"/>
          <w:numId w:val="4"/>
        </w:numPr>
        <w:rPr>
          <w:rFonts w:ascii="Helvetica" w:hAnsi="Helvetica" w:cs="Helvetica"/>
          <w:sz w:val="21"/>
          <w:szCs w:val="21"/>
        </w:rPr>
      </w:pPr>
      <w:r w:rsidRPr="00077FE7">
        <w:rPr>
          <w:rFonts w:ascii="Helvetica" w:hAnsi="Helvetica" w:cs="Helvetica"/>
          <w:sz w:val="21"/>
          <w:szCs w:val="21"/>
        </w:rPr>
        <w:t>Product Evaluations: Work with key individuals to formalize the process for evaluating Siemens product solutions. Application test, qualification, demonstration, and installation are common phases of the sales process.</w:t>
      </w:r>
    </w:p>
    <w:p w14:paraId="556B7608" w14:textId="3A41B9E1" w:rsidR="00077FE7" w:rsidRDefault="00525DB1" w:rsidP="00077FE7">
      <w:pPr>
        <w:numPr>
          <w:ilvl w:val="0"/>
          <w:numId w:val="4"/>
        </w:num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Present to groups large and small</w:t>
      </w:r>
      <w:r w:rsidR="00077FE7" w:rsidRPr="00077FE7">
        <w:rPr>
          <w:rFonts w:ascii="Helvetica" w:hAnsi="Helvetica" w:cs="Helvetica"/>
          <w:sz w:val="21"/>
          <w:szCs w:val="21"/>
        </w:rPr>
        <w:t xml:space="preserve"> through Webinars, Workshops, Lunch &amp; Learns</w:t>
      </w:r>
      <w:r>
        <w:rPr>
          <w:rFonts w:ascii="Helvetica" w:hAnsi="Helvetica" w:cs="Helvetica"/>
          <w:sz w:val="21"/>
          <w:szCs w:val="21"/>
        </w:rPr>
        <w:t>, and</w:t>
      </w:r>
      <w:r w:rsidR="00FE70A3">
        <w:rPr>
          <w:rFonts w:ascii="Helvetica" w:hAnsi="Helvetica" w:cs="Helvetica"/>
          <w:sz w:val="21"/>
          <w:szCs w:val="21"/>
        </w:rPr>
        <w:t xml:space="preserve"> develop/conduct</w:t>
      </w:r>
      <w:r>
        <w:rPr>
          <w:rFonts w:ascii="Helvetica" w:hAnsi="Helvetica" w:cs="Helvetica"/>
          <w:sz w:val="21"/>
          <w:szCs w:val="21"/>
        </w:rPr>
        <w:t xml:space="preserve"> Training classes.</w:t>
      </w:r>
    </w:p>
    <w:p w14:paraId="5330FC18" w14:textId="1FCF627C" w:rsidR="00525DB1" w:rsidRPr="00077FE7" w:rsidRDefault="00525DB1" w:rsidP="00077FE7">
      <w:pPr>
        <w:numPr>
          <w:ilvl w:val="0"/>
          <w:numId w:val="4"/>
        </w:num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lastRenderedPageBreak/>
        <w:t xml:space="preserve">Cross train with other </w:t>
      </w:r>
      <w:r w:rsidRPr="00525DB1">
        <w:rPr>
          <w:rFonts w:ascii="Helvetica" w:hAnsi="Helvetica" w:cs="Helvetica"/>
          <w:sz w:val="21"/>
          <w:szCs w:val="21"/>
        </w:rPr>
        <w:t>Applied Controls</w:t>
      </w:r>
      <w:r>
        <w:rPr>
          <w:rFonts w:ascii="Helvetica" w:hAnsi="Helvetica" w:cs="Helvetica"/>
          <w:sz w:val="21"/>
          <w:szCs w:val="21"/>
        </w:rPr>
        <w:t xml:space="preserve"> product lines including Robotics, Sensors, Machine Vision</w:t>
      </w:r>
    </w:p>
    <w:p w14:paraId="169C0426" w14:textId="058663DD" w:rsidR="00077FE7" w:rsidRPr="00077FE7" w:rsidRDefault="00077FE7" w:rsidP="00077FE7">
      <w:pPr>
        <w:rPr>
          <w:rFonts w:ascii="Helvetica" w:hAnsi="Helvetica" w:cs="Helvetica"/>
          <w:sz w:val="21"/>
          <w:szCs w:val="21"/>
        </w:rPr>
      </w:pPr>
      <w:r w:rsidRPr="00077FE7">
        <w:rPr>
          <w:rFonts w:ascii="Helvetica" w:hAnsi="Helvetica" w:cs="Helvetica"/>
          <w:b/>
          <w:bCs/>
          <w:sz w:val="21"/>
          <w:szCs w:val="21"/>
        </w:rPr>
        <w:t xml:space="preserve">Join the </w:t>
      </w:r>
      <w:r w:rsidR="006A2EB0" w:rsidRPr="00445B8E">
        <w:rPr>
          <w:rFonts w:ascii="Helvetica" w:hAnsi="Helvetica" w:cs="Helvetica"/>
          <w:b/>
          <w:bCs/>
          <w:sz w:val="21"/>
          <w:szCs w:val="21"/>
        </w:rPr>
        <w:t>Applied Controls</w:t>
      </w:r>
      <w:r w:rsidRPr="00077FE7">
        <w:rPr>
          <w:rFonts w:ascii="Helvetica" w:hAnsi="Helvetica" w:cs="Helvetica"/>
          <w:b/>
          <w:bCs/>
          <w:sz w:val="21"/>
          <w:szCs w:val="21"/>
        </w:rPr>
        <w:t xml:space="preserve"> team today and dive into the fascinating world of automation....</w:t>
      </w:r>
    </w:p>
    <w:p w14:paraId="7A57E737" w14:textId="77777777" w:rsidR="00077FE7" w:rsidRPr="00077FE7" w:rsidRDefault="00077FE7" w:rsidP="00077FE7">
      <w:pPr>
        <w:rPr>
          <w:rFonts w:ascii="Helvetica" w:hAnsi="Helvetica" w:cs="Helvetica"/>
          <w:sz w:val="21"/>
          <w:szCs w:val="21"/>
        </w:rPr>
      </w:pPr>
      <w:r w:rsidRPr="00077FE7">
        <w:rPr>
          <w:rFonts w:ascii="Helvetica" w:hAnsi="Helvetica" w:cs="Helvetica"/>
          <w:sz w:val="21"/>
          <w:szCs w:val="21"/>
        </w:rPr>
        <w:t> </w:t>
      </w:r>
    </w:p>
    <w:p w14:paraId="194E18C7" w14:textId="77777777" w:rsidR="00077FE7" w:rsidRPr="00077FE7" w:rsidRDefault="00077FE7" w:rsidP="00077FE7">
      <w:pPr>
        <w:rPr>
          <w:rFonts w:ascii="Helvetica" w:hAnsi="Helvetica" w:cs="Helvetica"/>
          <w:b/>
          <w:bCs/>
          <w:sz w:val="21"/>
          <w:szCs w:val="21"/>
        </w:rPr>
      </w:pPr>
      <w:r w:rsidRPr="00077FE7">
        <w:rPr>
          <w:rFonts w:ascii="Helvetica" w:hAnsi="Helvetica" w:cs="Helvetica"/>
          <w:b/>
          <w:bCs/>
          <w:sz w:val="21"/>
          <w:szCs w:val="21"/>
        </w:rPr>
        <w:t>Experience and Skills</w:t>
      </w:r>
    </w:p>
    <w:p w14:paraId="64193E11" w14:textId="77E4E7F0" w:rsidR="00077FE7" w:rsidRPr="00077FE7" w:rsidRDefault="00077FE7" w:rsidP="00077FE7">
      <w:pPr>
        <w:rPr>
          <w:rFonts w:ascii="Helvetica" w:hAnsi="Helvetica" w:cs="Helvetica"/>
          <w:sz w:val="21"/>
          <w:szCs w:val="21"/>
        </w:rPr>
      </w:pPr>
      <w:r w:rsidRPr="00077FE7">
        <w:rPr>
          <w:rFonts w:ascii="Helvetica" w:hAnsi="Helvetica" w:cs="Helvetica"/>
          <w:sz w:val="21"/>
          <w:szCs w:val="21"/>
        </w:rPr>
        <w:t xml:space="preserve">What experience and background do you need to work at </w:t>
      </w:r>
      <w:r w:rsidR="006A2EB0" w:rsidRPr="00445B8E">
        <w:rPr>
          <w:rFonts w:ascii="Helvetica" w:hAnsi="Helvetica" w:cs="Helvetica"/>
          <w:sz w:val="21"/>
          <w:szCs w:val="21"/>
        </w:rPr>
        <w:t>Applied Controls</w:t>
      </w:r>
      <w:r w:rsidRPr="00077FE7">
        <w:rPr>
          <w:rFonts w:ascii="Helvetica" w:hAnsi="Helvetica" w:cs="Helvetica"/>
          <w:sz w:val="21"/>
          <w:szCs w:val="21"/>
        </w:rPr>
        <w:t xml:space="preserve"> as a</w:t>
      </w:r>
      <w:r w:rsidR="00F94FEF">
        <w:rPr>
          <w:rFonts w:ascii="Helvetica" w:hAnsi="Helvetica" w:cs="Helvetica"/>
          <w:sz w:val="21"/>
          <w:szCs w:val="21"/>
        </w:rPr>
        <w:t xml:space="preserve">n </w:t>
      </w:r>
      <w:r w:rsidR="00FE70A3">
        <w:rPr>
          <w:rFonts w:ascii="Helvetica" w:hAnsi="Helvetica" w:cs="Helvetica"/>
          <w:sz w:val="21"/>
          <w:szCs w:val="21"/>
        </w:rPr>
        <w:t xml:space="preserve">Automation </w:t>
      </w:r>
      <w:r w:rsidRPr="00077FE7">
        <w:rPr>
          <w:rFonts w:ascii="Helvetica" w:hAnsi="Helvetica" w:cs="Helvetica"/>
          <w:sz w:val="21"/>
          <w:szCs w:val="21"/>
        </w:rPr>
        <w:t>Specialist?</w:t>
      </w:r>
    </w:p>
    <w:p w14:paraId="376EFFB9" w14:textId="0D0632B5" w:rsidR="00077FE7" w:rsidRPr="00077FE7" w:rsidRDefault="00077FE7" w:rsidP="00077FE7">
      <w:pPr>
        <w:numPr>
          <w:ilvl w:val="0"/>
          <w:numId w:val="5"/>
        </w:numPr>
        <w:rPr>
          <w:rFonts w:ascii="Helvetica" w:hAnsi="Helvetica" w:cs="Helvetica"/>
          <w:sz w:val="21"/>
          <w:szCs w:val="21"/>
        </w:rPr>
      </w:pPr>
      <w:r w:rsidRPr="00077FE7">
        <w:rPr>
          <w:rFonts w:ascii="Helvetica" w:hAnsi="Helvetica" w:cs="Helvetica"/>
          <w:sz w:val="21"/>
          <w:szCs w:val="21"/>
        </w:rPr>
        <w:t xml:space="preserve">A Bachelor's/Master’s degree in electrical/mechanical engineering or an </w:t>
      </w:r>
      <w:r w:rsidR="00C87843">
        <w:rPr>
          <w:rFonts w:ascii="Helvetica" w:hAnsi="Helvetica" w:cs="Helvetica"/>
          <w:sz w:val="21"/>
          <w:szCs w:val="21"/>
        </w:rPr>
        <w:t xml:space="preserve">related </w:t>
      </w:r>
      <w:r w:rsidRPr="00077FE7">
        <w:rPr>
          <w:rFonts w:ascii="Helvetica" w:hAnsi="Helvetica" w:cs="Helvetica"/>
          <w:sz w:val="21"/>
          <w:szCs w:val="21"/>
        </w:rPr>
        <w:t>degree</w:t>
      </w:r>
    </w:p>
    <w:p w14:paraId="3855251D" w14:textId="77777777" w:rsidR="00077FE7" w:rsidRPr="00077FE7" w:rsidRDefault="00077FE7" w:rsidP="00077FE7">
      <w:pPr>
        <w:numPr>
          <w:ilvl w:val="0"/>
          <w:numId w:val="6"/>
        </w:numPr>
        <w:rPr>
          <w:rFonts w:ascii="Helvetica" w:hAnsi="Helvetica" w:cs="Helvetica"/>
          <w:sz w:val="21"/>
          <w:szCs w:val="21"/>
        </w:rPr>
      </w:pPr>
      <w:r w:rsidRPr="00077FE7">
        <w:rPr>
          <w:rFonts w:ascii="Helvetica" w:hAnsi="Helvetica" w:cs="Helvetica"/>
          <w:sz w:val="21"/>
          <w:szCs w:val="21"/>
        </w:rPr>
        <w:t>Proven ability to manage several complex projects at a time</w:t>
      </w:r>
    </w:p>
    <w:p w14:paraId="357D9943" w14:textId="77777777" w:rsidR="00077FE7" w:rsidRPr="00077FE7" w:rsidRDefault="00077FE7" w:rsidP="00077FE7">
      <w:pPr>
        <w:numPr>
          <w:ilvl w:val="0"/>
          <w:numId w:val="6"/>
        </w:numPr>
        <w:rPr>
          <w:rFonts w:ascii="Helvetica" w:hAnsi="Helvetica" w:cs="Helvetica"/>
          <w:sz w:val="21"/>
          <w:szCs w:val="21"/>
        </w:rPr>
      </w:pPr>
      <w:r w:rsidRPr="00077FE7">
        <w:rPr>
          <w:rFonts w:ascii="Helvetica" w:hAnsi="Helvetica" w:cs="Helvetica"/>
          <w:sz w:val="21"/>
          <w:szCs w:val="21"/>
        </w:rPr>
        <w:t>5+ years’ experience in industrial automation</w:t>
      </w:r>
    </w:p>
    <w:p w14:paraId="3495DC03" w14:textId="77777777" w:rsidR="00077FE7" w:rsidRPr="00077FE7" w:rsidRDefault="00077FE7" w:rsidP="00077FE7">
      <w:pPr>
        <w:numPr>
          <w:ilvl w:val="0"/>
          <w:numId w:val="7"/>
        </w:numPr>
        <w:rPr>
          <w:rFonts w:ascii="Helvetica" w:hAnsi="Helvetica" w:cs="Helvetica"/>
          <w:sz w:val="21"/>
          <w:szCs w:val="21"/>
        </w:rPr>
      </w:pPr>
      <w:r w:rsidRPr="00077FE7">
        <w:rPr>
          <w:rFonts w:ascii="Helvetica" w:hAnsi="Helvetica" w:cs="Helvetica"/>
          <w:sz w:val="21"/>
          <w:szCs w:val="21"/>
        </w:rPr>
        <w:t>A minimum of two (2) years sales or customer service experience in a technical field</w:t>
      </w:r>
    </w:p>
    <w:p w14:paraId="74262119" w14:textId="77777777" w:rsidR="00077FE7" w:rsidRPr="00077FE7" w:rsidRDefault="00077FE7" w:rsidP="00077FE7">
      <w:pPr>
        <w:numPr>
          <w:ilvl w:val="0"/>
          <w:numId w:val="7"/>
        </w:numPr>
        <w:rPr>
          <w:rFonts w:ascii="Helvetica" w:hAnsi="Helvetica" w:cs="Helvetica"/>
          <w:sz w:val="21"/>
          <w:szCs w:val="21"/>
        </w:rPr>
      </w:pPr>
      <w:r w:rsidRPr="00077FE7">
        <w:rPr>
          <w:rFonts w:ascii="Helvetica" w:hAnsi="Helvetica" w:cs="Helvetica"/>
          <w:sz w:val="21"/>
          <w:szCs w:val="21"/>
        </w:rPr>
        <w:t>Proven verbal and written communication skills, solid business, technical, and application-solving aptitude, sales presentation skills</w:t>
      </w:r>
    </w:p>
    <w:p w14:paraId="75D0BD41" w14:textId="77777777" w:rsidR="00077FE7" w:rsidRPr="00077FE7" w:rsidRDefault="00077FE7" w:rsidP="00077FE7">
      <w:pPr>
        <w:numPr>
          <w:ilvl w:val="0"/>
          <w:numId w:val="7"/>
        </w:numPr>
        <w:rPr>
          <w:rFonts w:ascii="Helvetica" w:hAnsi="Helvetica" w:cs="Helvetica"/>
          <w:sz w:val="21"/>
          <w:szCs w:val="21"/>
        </w:rPr>
      </w:pPr>
      <w:r w:rsidRPr="00077FE7">
        <w:rPr>
          <w:rFonts w:ascii="Helvetica" w:hAnsi="Helvetica" w:cs="Helvetica"/>
          <w:sz w:val="21"/>
          <w:szCs w:val="21"/>
        </w:rPr>
        <w:t>Must have the ability to manage consistently to a common plan, providing Field Sales leadership in the implementation of corporate sales strategies</w:t>
      </w:r>
    </w:p>
    <w:p w14:paraId="63F96C82" w14:textId="026B2530" w:rsidR="00077FE7" w:rsidRDefault="00077FE7" w:rsidP="00077FE7">
      <w:pPr>
        <w:numPr>
          <w:ilvl w:val="0"/>
          <w:numId w:val="7"/>
        </w:numPr>
        <w:rPr>
          <w:rFonts w:ascii="Helvetica" w:hAnsi="Helvetica" w:cs="Helvetica"/>
          <w:sz w:val="21"/>
          <w:szCs w:val="21"/>
        </w:rPr>
      </w:pPr>
      <w:r w:rsidRPr="00077FE7">
        <w:rPr>
          <w:rFonts w:ascii="Helvetica" w:hAnsi="Helvetica" w:cs="Helvetica"/>
          <w:sz w:val="21"/>
          <w:szCs w:val="21"/>
        </w:rPr>
        <w:t>Requires an understanding of the vendor/product approval process in the manufacturing process</w:t>
      </w:r>
    </w:p>
    <w:p w14:paraId="637E571C" w14:textId="50EA0921" w:rsidR="00F449EB" w:rsidRPr="00CF5952" w:rsidRDefault="00CF5952" w:rsidP="00F449EB">
      <w:pPr>
        <w:rPr>
          <w:rFonts w:ascii="Helvetica" w:hAnsi="Helvetica" w:cs="Helvetica"/>
          <w:b/>
          <w:sz w:val="21"/>
          <w:szCs w:val="21"/>
        </w:rPr>
      </w:pPr>
      <w:r>
        <w:rPr>
          <w:rFonts w:ascii="Helvetica" w:hAnsi="Helvetica" w:cs="Helvetica"/>
          <w:b/>
          <w:sz w:val="21"/>
          <w:szCs w:val="21"/>
        </w:rPr>
        <w:t>About Applied Controls</w:t>
      </w:r>
    </w:p>
    <w:p w14:paraId="3A429674" w14:textId="77777777" w:rsidR="00CF5952" w:rsidRDefault="00D93C70" w:rsidP="00CF5952">
      <w:pPr>
        <w:rPr>
          <w:rFonts w:ascii="Helvetica" w:hAnsi="Helvetica" w:cs="Helvetica"/>
          <w:sz w:val="21"/>
          <w:szCs w:val="21"/>
        </w:rPr>
      </w:pPr>
      <w:r w:rsidRPr="00D93C70">
        <w:rPr>
          <w:rFonts w:ascii="Helvetica" w:hAnsi="Helvetica" w:cs="Helvetica"/>
          <w:sz w:val="21"/>
          <w:szCs w:val="21"/>
        </w:rPr>
        <w:t>We are 100% Employee Owned, ESOP Company.</w:t>
      </w:r>
    </w:p>
    <w:p w14:paraId="2BFBF8DF" w14:textId="4A2FEC20" w:rsidR="00D93C70" w:rsidRDefault="00F449EB" w:rsidP="00CF5952">
      <w:pPr>
        <w:rPr>
          <w:rFonts w:ascii="Helvetica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W</w:t>
      </w:r>
      <w:r w:rsidR="00D93C70" w:rsidRPr="00D93C70">
        <w:rPr>
          <w:rFonts w:ascii="Helvetica" w:hAnsi="Helvetica" w:cs="Helvetica"/>
          <w:sz w:val="21"/>
          <w:szCs w:val="21"/>
        </w:rPr>
        <w:t xml:space="preserve">e maintain a full staff of inside sales, customer service and application engineers with inventory and value-added services. Fee based services are available to provide turnkey integration, start up, training, field service and any other services necessary to insure a successful project.  Salary, bonus, 401K, benefit plan, phone allowance, and expenses. </w:t>
      </w:r>
    </w:p>
    <w:p w14:paraId="2B827000" w14:textId="460F8AD0" w:rsidR="00E640FF" w:rsidRDefault="00E640FF" w:rsidP="00CF5952">
      <w:pPr>
        <w:rPr>
          <w:rFonts w:ascii="Helvetica" w:hAnsi="Helvetica" w:cs="Helvetica"/>
          <w:sz w:val="21"/>
          <w:szCs w:val="21"/>
        </w:rPr>
      </w:pPr>
    </w:p>
    <w:p w14:paraId="5D4D2D18" w14:textId="64B4697B" w:rsidR="00E640FF" w:rsidRPr="00F449EB" w:rsidRDefault="00810D38" w:rsidP="00CF5952">
      <w:pPr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To apply, p</w:t>
      </w:r>
      <w:r w:rsidR="00E640FF">
        <w:rPr>
          <w:rFonts w:ascii="Helvetica" w:hAnsi="Helvetica" w:cs="Helvetica"/>
          <w:sz w:val="21"/>
          <w:szCs w:val="21"/>
        </w:rPr>
        <w:t xml:space="preserve">lease email your resume to </w:t>
      </w:r>
      <w:hyperlink r:id="rId5" w:history="1">
        <w:r w:rsidR="00E640FF" w:rsidRPr="00D329C0">
          <w:rPr>
            <w:rStyle w:val="Hyperlink"/>
            <w:rFonts w:ascii="Helvetica" w:hAnsi="Helvetica" w:cs="Helvetica"/>
            <w:sz w:val="21"/>
            <w:szCs w:val="21"/>
          </w:rPr>
          <w:t>HR@appliedc.com</w:t>
        </w:r>
      </w:hyperlink>
      <w:r w:rsidR="00E640FF">
        <w:rPr>
          <w:rFonts w:ascii="Helvetica" w:hAnsi="Helvetica" w:cs="Helvetica"/>
          <w:sz w:val="21"/>
          <w:szCs w:val="21"/>
        </w:rPr>
        <w:t xml:space="preserve"> and </w:t>
      </w:r>
      <w:hyperlink r:id="rId6" w:history="1">
        <w:r w:rsidR="00E640FF" w:rsidRPr="00D329C0">
          <w:rPr>
            <w:rStyle w:val="Hyperlink"/>
            <w:rFonts w:ascii="Helvetica" w:hAnsi="Helvetica" w:cs="Helvetica"/>
            <w:sz w:val="21"/>
            <w:szCs w:val="21"/>
          </w:rPr>
          <w:t>sarnold@appliedc.com</w:t>
        </w:r>
      </w:hyperlink>
      <w:r w:rsidR="00E640FF">
        <w:rPr>
          <w:rFonts w:ascii="Helvetica" w:hAnsi="Helvetica" w:cs="Helvetica"/>
          <w:sz w:val="21"/>
          <w:szCs w:val="21"/>
        </w:rPr>
        <w:t xml:space="preserve"> </w:t>
      </w:r>
    </w:p>
    <w:sectPr w:rsidR="00E640FF" w:rsidRPr="00F44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961B5"/>
    <w:multiLevelType w:val="multilevel"/>
    <w:tmpl w:val="4E0E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D3843"/>
    <w:multiLevelType w:val="multilevel"/>
    <w:tmpl w:val="46DC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3E2E6F"/>
    <w:multiLevelType w:val="multilevel"/>
    <w:tmpl w:val="3A64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3944A9"/>
    <w:multiLevelType w:val="multilevel"/>
    <w:tmpl w:val="8D90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1624D7"/>
    <w:multiLevelType w:val="multilevel"/>
    <w:tmpl w:val="F2D4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C872CE"/>
    <w:multiLevelType w:val="multilevel"/>
    <w:tmpl w:val="51C0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02427B"/>
    <w:multiLevelType w:val="multilevel"/>
    <w:tmpl w:val="6FA4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617912"/>
    <w:multiLevelType w:val="multilevel"/>
    <w:tmpl w:val="F7EC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E7"/>
    <w:rsid w:val="00077FE7"/>
    <w:rsid w:val="00115DD9"/>
    <w:rsid w:val="0025141D"/>
    <w:rsid w:val="002E6C3F"/>
    <w:rsid w:val="00442261"/>
    <w:rsid w:val="00445B8E"/>
    <w:rsid w:val="00525DB1"/>
    <w:rsid w:val="006A2EB0"/>
    <w:rsid w:val="00810D38"/>
    <w:rsid w:val="008A368D"/>
    <w:rsid w:val="009344E9"/>
    <w:rsid w:val="00C05CD8"/>
    <w:rsid w:val="00C87843"/>
    <w:rsid w:val="00CF5952"/>
    <w:rsid w:val="00D93358"/>
    <w:rsid w:val="00D93C70"/>
    <w:rsid w:val="00E640FF"/>
    <w:rsid w:val="00F319CA"/>
    <w:rsid w:val="00F449EB"/>
    <w:rsid w:val="00F94FEF"/>
    <w:rsid w:val="00FE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E117F"/>
  <w15:chartTrackingRefBased/>
  <w15:docId w15:val="{A6BA556C-FF06-4A76-AFA8-A09E0C70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F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02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2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23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234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50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2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2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EFA231"/>
                                    <w:left w:val="single" w:sz="6" w:space="4" w:color="EFA231"/>
                                    <w:bottom w:val="single" w:sz="6" w:space="1" w:color="EFA231"/>
                                    <w:right w:val="single" w:sz="6" w:space="4" w:color="EFA231"/>
                                  </w:divBdr>
                                </w:div>
                              </w:divsChild>
                            </w:div>
                            <w:div w:id="199872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2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59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53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3790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37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67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92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03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31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67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1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4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EFA231"/>
                                    <w:left w:val="single" w:sz="6" w:space="4" w:color="EFA231"/>
                                    <w:bottom w:val="single" w:sz="6" w:space="1" w:color="EFA231"/>
                                    <w:right w:val="single" w:sz="6" w:space="4" w:color="EFA231"/>
                                  </w:divBdr>
                                </w:div>
                              </w:divsChild>
                            </w:div>
                            <w:div w:id="143046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4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9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0729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40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2092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nold@appliedc.com" TargetMode="External"/><Relationship Id="rId5" Type="http://schemas.openxmlformats.org/officeDocument/2006/relationships/hyperlink" Target="mailto:HR@applied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Arnold</dc:creator>
  <cp:keywords/>
  <dc:description/>
  <cp:lastModifiedBy>Anna Mulcrone</cp:lastModifiedBy>
  <cp:revision>4</cp:revision>
  <dcterms:created xsi:type="dcterms:W3CDTF">2021-02-08T17:02:00Z</dcterms:created>
  <dcterms:modified xsi:type="dcterms:W3CDTF">2021-02-08T17:22:00Z</dcterms:modified>
</cp:coreProperties>
</file>